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FCF" w:rsidRPr="00DF1AE6" w:rsidRDefault="00D06FCF" w:rsidP="00060C26">
      <w:pPr>
        <w:spacing w:after="0" w:line="240" w:lineRule="auto"/>
        <w:jc w:val="both"/>
        <w:rPr>
          <w:rFonts w:ascii="Goudy Old Style" w:hAnsi="Goudy Old Style" w:cs="Times New Roman"/>
        </w:rPr>
      </w:pPr>
      <w:r w:rsidRPr="00DF1AE6">
        <w:rPr>
          <w:rFonts w:ascii="Goudy Old Style" w:hAnsi="Goudy Old Style" w:cs="Times New Roman"/>
        </w:rPr>
        <w:t>NOTICE IS HEREBY GIVEN that the Board of Directors of Montgomery County Fresh Water Supply District #6 will m</w:t>
      </w:r>
      <w:r w:rsidR="00D07002" w:rsidRPr="00DF1AE6">
        <w:rPr>
          <w:rFonts w:ascii="Goudy Old Style" w:hAnsi="Goudy Old Style" w:cs="Times New Roman"/>
        </w:rPr>
        <w:t xml:space="preserve">eet </w:t>
      </w:r>
      <w:r w:rsidR="008B52AD">
        <w:rPr>
          <w:rFonts w:ascii="Goudy Old Style" w:hAnsi="Goudy Old Style" w:cs="Times New Roman"/>
        </w:rPr>
        <w:t>open to the public on July 28</w:t>
      </w:r>
      <w:r w:rsidR="00F83C83" w:rsidRPr="00DF1AE6">
        <w:rPr>
          <w:rFonts w:ascii="Goudy Old Style" w:hAnsi="Goudy Old Style" w:cs="Times New Roman"/>
        </w:rPr>
        <w:t>,</w:t>
      </w:r>
      <w:r w:rsidR="00F32396">
        <w:rPr>
          <w:rFonts w:ascii="Goudy Old Style" w:hAnsi="Goudy Old Style" w:cs="Times New Roman"/>
        </w:rPr>
        <w:t>2026, at 6</w:t>
      </w:r>
      <w:r w:rsidRPr="00DF1AE6">
        <w:rPr>
          <w:rFonts w:ascii="Goudy Old Style" w:hAnsi="Goudy Old Style" w:cs="Times New Roman"/>
        </w:rPr>
        <w:t>:00PM at the District Office Building, 12081 Lakeview Manor Drive, Willis, Texas. Montgomery County, Texas within the District. The subject of and matters to be considered and acted upon at said meeting will include the following:</w:t>
      </w:r>
    </w:p>
    <w:p w:rsidR="00D06FCF" w:rsidRPr="00DF1AE6" w:rsidRDefault="00D06FCF"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PUBLIC COMMENT</w:t>
      </w:r>
      <w:r w:rsidR="00BB4B0F">
        <w:rPr>
          <w:rFonts w:ascii="Goudy Old Style" w:hAnsi="Goudy Old Style" w:cs="Times New Roman"/>
          <w:u w:val="single"/>
        </w:rPr>
        <w:t xml:space="preserve"> (</w:t>
      </w:r>
      <w:r w:rsidR="00BB4B0F">
        <w:rPr>
          <w:rFonts w:ascii="Goudy Old Style" w:hAnsi="Goudy Old Style" w:cs="Times New Roman"/>
        </w:rPr>
        <w:t xml:space="preserve">the board imposes a </w:t>
      </w:r>
      <w:r w:rsidR="0020330A">
        <w:rPr>
          <w:rFonts w:ascii="Goudy Old Style" w:hAnsi="Goudy Old Style" w:cs="Times New Roman"/>
        </w:rPr>
        <w:t>three-minute</w:t>
      </w:r>
      <w:r w:rsidR="00BB4B0F">
        <w:rPr>
          <w:rFonts w:ascii="Goudy Old Style" w:hAnsi="Goudy Old Style" w:cs="Times New Roman"/>
        </w:rPr>
        <w:t xml:space="preserve"> speaking limit for each member of the public wishing to address the Board; public comments will be closed after this item.)</w:t>
      </w:r>
    </w:p>
    <w:p w:rsidR="00D06FCF" w:rsidRPr="00DF1AE6" w:rsidRDefault="00D06FCF" w:rsidP="00060C26">
      <w:pPr>
        <w:pStyle w:val="ListParagraph"/>
        <w:numPr>
          <w:ilvl w:val="0"/>
          <w:numId w:val="1"/>
        </w:numPr>
        <w:spacing w:after="0" w:line="240" w:lineRule="auto"/>
        <w:jc w:val="both"/>
        <w:rPr>
          <w:rFonts w:ascii="Goudy Old Style" w:hAnsi="Goudy Old Style" w:cs="Times New Roman"/>
        </w:rPr>
      </w:pPr>
      <w:r w:rsidRPr="00DF1AE6">
        <w:rPr>
          <w:rFonts w:ascii="Goudy Old Style" w:hAnsi="Goudy Old Style" w:cs="Times New Roman"/>
          <w:u w:val="single"/>
        </w:rPr>
        <w:t>APPROVE THE MINUTES OF THE PREVIOUS MEETING</w:t>
      </w:r>
      <w:r w:rsidR="00BB4B0F">
        <w:rPr>
          <w:rFonts w:ascii="Goudy Old Style" w:hAnsi="Goudy Old Style" w:cs="Times New Roman"/>
        </w:rPr>
        <w:t xml:space="preserve">: </w:t>
      </w:r>
    </w:p>
    <w:p w:rsidR="00D06FCF" w:rsidRPr="00DF1AE6" w:rsidRDefault="00D06FCF"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OPERATORS REPORT</w:t>
      </w:r>
    </w:p>
    <w:p w:rsidR="005A1645" w:rsidRPr="00A9409D" w:rsidRDefault="00D06FCF" w:rsidP="00BB4B0F">
      <w:pPr>
        <w:pStyle w:val="ListParagraph"/>
        <w:numPr>
          <w:ilvl w:val="1"/>
          <w:numId w:val="1"/>
        </w:numPr>
        <w:spacing w:after="0" w:line="240" w:lineRule="auto"/>
        <w:jc w:val="both"/>
        <w:rPr>
          <w:rFonts w:ascii="Goudy Old Style" w:hAnsi="Goudy Old Style" w:cs="Times New Roman"/>
          <w:u w:val="single"/>
        </w:rPr>
      </w:pPr>
      <w:r w:rsidRPr="00DF1AE6">
        <w:rPr>
          <w:rFonts w:ascii="Goudy Old Style" w:hAnsi="Goudy Old Style" w:cs="Times New Roman"/>
        </w:rPr>
        <w:t>Operation Updates</w:t>
      </w:r>
      <w:r w:rsidR="000D6440">
        <w:rPr>
          <w:rFonts w:ascii="Goudy Old Style" w:hAnsi="Goudy Old Style" w:cs="Times New Roman"/>
        </w:rPr>
        <w:t>;</w:t>
      </w:r>
    </w:p>
    <w:p w:rsidR="00D06FCF" w:rsidRPr="00DF1AE6" w:rsidRDefault="00D06FCF"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UPDATES ON DISTRICT</w:t>
      </w:r>
    </w:p>
    <w:p w:rsidR="005A1645" w:rsidRPr="008B52AD" w:rsidRDefault="00487CF2" w:rsidP="008B52AD">
      <w:pPr>
        <w:pStyle w:val="ListParagraph"/>
        <w:numPr>
          <w:ilvl w:val="1"/>
          <w:numId w:val="1"/>
        </w:numPr>
        <w:spacing w:after="0" w:line="240" w:lineRule="auto"/>
        <w:jc w:val="both"/>
        <w:rPr>
          <w:rFonts w:ascii="Goudy Old Style" w:hAnsi="Goudy Old Style" w:cs="Times New Roman"/>
          <w:u w:val="single"/>
        </w:rPr>
      </w:pPr>
      <w:r w:rsidRPr="00DF1AE6">
        <w:rPr>
          <w:rFonts w:ascii="Goudy Old Style" w:hAnsi="Goudy Old Style" w:cs="Times New Roman"/>
        </w:rPr>
        <w:t>Bookkeeper’s Report, in</w:t>
      </w:r>
      <w:r w:rsidR="00183934" w:rsidRPr="00DF1AE6">
        <w:rPr>
          <w:rFonts w:ascii="Goudy Old Style" w:hAnsi="Goudy Old Style" w:cs="Times New Roman"/>
        </w:rPr>
        <w:t>cluding payment of invoices</w:t>
      </w:r>
      <w:r w:rsidR="000D6440">
        <w:rPr>
          <w:rFonts w:ascii="Goudy Old Style" w:hAnsi="Goudy Old Style" w:cs="Times New Roman"/>
        </w:rPr>
        <w:t>;</w:t>
      </w:r>
    </w:p>
    <w:p w:rsidR="00BB4B0F" w:rsidRPr="00BB4B0F" w:rsidRDefault="00A9409D" w:rsidP="005A1645">
      <w:pPr>
        <w:pStyle w:val="ListParagraph"/>
        <w:numPr>
          <w:ilvl w:val="1"/>
          <w:numId w:val="1"/>
        </w:numPr>
        <w:spacing w:after="0" w:line="240" w:lineRule="auto"/>
        <w:jc w:val="both"/>
        <w:rPr>
          <w:rFonts w:ascii="Goudy Old Style" w:hAnsi="Goudy Old Style" w:cs="Times New Roman"/>
          <w:u w:val="single"/>
        </w:rPr>
      </w:pPr>
      <w:r>
        <w:rPr>
          <w:rFonts w:ascii="Goudy Old Style" w:hAnsi="Goudy Old Style" w:cs="Times New Roman"/>
        </w:rPr>
        <w:t>CCR update</w:t>
      </w:r>
    </w:p>
    <w:p w:rsidR="00F32396" w:rsidRPr="009801E8" w:rsidRDefault="00F32396" w:rsidP="00F32396">
      <w:pPr>
        <w:pStyle w:val="ListParagraph"/>
        <w:numPr>
          <w:ilvl w:val="1"/>
          <w:numId w:val="1"/>
        </w:numPr>
        <w:spacing w:after="0" w:line="240" w:lineRule="auto"/>
        <w:jc w:val="both"/>
        <w:rPr>
          <w:rFonts w:ascii="Goudy Old Style" w:hAnsi="Goudy Old Style" w:cs="Times New Roman"/>
          <w:u w:val="single"/>
        </w:rPr>
      </w:pPr>
      <w:r>
        <w:rPr>
          <w:rFonts w:ascii="Goudy Old Style" w:hAnsi="Goudy Old Style" w:cs="Times New Roman"/>
        </w:rPr>
        <w:t xml:space="preserve">Customer Appeals </w:t>
      </w:r>
    </w:p>
    <w:p w:rsidR="00A9409D" w:rsidRPr="008B52AD" w:rsidRDefault="00F32396" w:rsidP="008B52AD">
      <w:pPr>
        <w:pStyle w:val="ListParagraph"/>
        <w:numPr>
          <w:ilvl w:val="1"/>
          <w:numId w:val="1"/>
        </w:numPr>
        <w:spacing w:after="0" w:line="240" w:lineRule="auto"/>
        <w:jc w:val="both"/>
        <w:rPr>
          <w:rFonts w:ascii="Goudy Old Style" w:hAnsi="Goudy Old Style" w:cs="Times New Roman"/>
          <w:u w:val="single"/>
        </w:rPr>
      </w:pPr>
      <w:r>
        <w:rPr>
          <w:rFonts w:ascii="Goudy Old Style" w:hAnsi="Goudy Old Style" w:cs="Times New Roman"/>
        </w:rPr>
        <w:t xml:space="preserve">Adopt/Discuss Formal Rate Order </w:t>
      </w:r>
    </w:p>
    <w:p w:rsidR="008B52AD" w:rsidRPr="00907ECE" w:rsidRDefault="008B52AD" w:rsidP="008B52AD">
      <w:pPr>
        <w:pStyle w:val="ListParagraph"/>
        <w:numPr>
          <w:ilvl w:val="1"/>
          <w:numId w:val="1"/>
        </w:numPr>
        <w:spacing w:after="0" w:line="240" w:lineRule="auto"/>
        <w:jc w:val="both"/>
        <w:rPr>
          <w:rFonts w:ascii="Goudy Old Style" w:hAnsi="Goudy Old Style" w:cs="Times New Roman"/>
          <w:u w:val="single"/>
        </w:rPr>
      </w:pPr>
      <w:r>
        <w:rPr>
          <w:rFonts w:ascii="Goudy Old Style" w:hAnsi="Goudy Old Style" w:cs="Times New Roman"/>
        </w:rPr>
        <w:t xml:space="preserve">Budget </w:t>
      </w:r>
    </w:p>
    <w:p w:rsidR="00907ECE" w:rsidRPr="008B52AD" w:rsidRDefault="00907ECE" w:rsidP="008B52AD">
      <w:pPr>
        <w:pStyle w:val="ListParagraph"/>
        <w:numPr>
          <w:ilvl w:val="1"/>
          <w:numId w:val="1"/>
        </w:numPr>
        <w:spacing w:after="0" w:line="240" w:lineRule="auto"/>
        <w:jc w:val="both"/>
        <w:rPr>
          <w:rFonts w:ascii="Goudy Old Style" w:hAnsi="Goudy Old Style" w:cs="Times New Roman"/>
          <w:u w:val="single"/>
        </w:rPr>
      </w:pPr>
      <w:r>
        <w:rPr>
          <w:rFonts w:ascii="Goudy Old Style" w:hAnsi="Goudy Old Style" w:cs="Times New Roman"/>
        </w:rPr>
        <w:t>Discuss hiring a company to handle and maintain district website</w:t>
      </w:r>
    </w:p>
    <w:p w:rsidR="00D06FCF" w:rsidRDefault="00D06FCF" w:rsidP="003A4237">
      <w:pPr>
        <w:pStyle w:val="ListParagraph"/>
        <w:numPr>
          <w:ilvl w:val="0"/>
          <w:numId w:val="1"/>
        </w:numPr>
        <w:spacing w:after="0" w:line="240" w:lineRule="auto"/>
        <w:jc w:val="both"/>
        <w:rPr>
          <w:rFonts w:ascii="Goudy Old Style" w:hAnsi="Goudy Old Style" w:cs="Times New Roman"/>
          <w:u w:val="single"/>
        </w:rPr>
      </w:pPr>
      <w:r w:rsidRPr="003A4237">
        <w:rPr>
          <w:rFonts w:ascii="Goudy Old Style" w:hAnsi="Goudy Old Style" w:cs="Times New Roman"/>
          <w:u w:val="single"/>
        </w:rPr>
        <w:t>ENGINEERS REPORT</w:t>
      </w:r>
    </w:p>
    <w:p w:rsidR="009D2528" w:rsidRPr="009D2528" w:rsidRDefault="009D2528" w:rsidP="009D2528">
      <w:pPr>
        <w:pStyle w:val="ListParagraph"/>
        <w:numPr>
          <w:ilvl w:val="1"/>
          <w:numId w:val="1"/>
        </w:numPr>
        <w:spacing w:after="0" w:line="240" w:lineRule="auto"/>
        <w:jc w:val="both"/>
        <w:rPr>
          <w:rFonts w:ascii="Goudy Old Style" w:hAnsi="Goudy Old Style" w:cs="Times New Roman"/>
        </w:rPr>
      </w:pPr>
      <w:r w:rsidRPr="009D2528">
        <w:rPr>
          <w:rFonts w:ascii="Goudy Old Style" w:hAnsi="Goudy Old Style" w:cs="Times New Roman"/>
        </w:rPr>
        <w:t>Consider, discuss, and take action on bids for Hydropneumatic Pressure tank rehab and booster pump addition</w:t>
      </w:r>
    </w:p>
    <w:p w:rsidR="00D06FCF" w:rsidRDefault="00D06FCF"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FINANCIAL ADVISOR</w:t>
      </w:r>
    </w:p>
    <w:p w:rsidR="009D2528" w:rsidRPr="009D2528" w:rsidRDefault="009D2528" w:rsidP="009D2528">
      <w:pPr>
        <w:pStyle w:val="ListParagraph"/>
        <w:numPr>
          <w:ilvl w:val="1"/>
          <w:numId w:val="1"/>
        </w:numPr>
        <w:spacing w:after="0" w:line="240" w:lineRule="auto"/>
        <w:jc w:val="both"/>
        <w:rPr>
          <w:rFonts w:ascii="Goudy Old Style" w:hAnsi="Goudy Old Style" w:cs="Times New Roman"/>
        </w:rPr>
      </w:pPr>
      <w:r w:rsidRPr="009D2528">
        <w:rPr>
          <w:rFonts w:ascii="Goudy Old Style" w:hAnsi="Goudy Old Style" w:cs="Times New Roman"/>
        </w:rPr>
        <w:t>Update on tax rates and process by which tax rates are adopted, future meeting schedule</w:t>
      </w:r>
    </w:p>
    <w:p w:rsidR="00EB4798" w:rsidRDefault="00EB4798"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ATTORNEY’S REPORT</w:t>
      </w:r>
    </w:p>
    <w:p w:rsidR="00D06FCF" w:rsidRPr="00DF1AE6" w:rsidRDefault="00D06FCF"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EXECUTIVE SESSION PURSUANT TO TEXAS GOVERNMENT CODE, SECTION 551.071, et. seq.</w:t>
      </w:r>
    </w:p>
    <w:p w:rsidR="00060C26" w:rsidRPr="00DF1AE6" w:rsidRDefault="00D06FCF"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RECONVENE IN OPEN SESSION AND TAKE ANY ACTION RELATED TO EXECUTIVE SESSION.</w:t>
      </w:r>
    </w:p>
    <w:p w:rsidR="00060C26" w:rsidRPr="00DF1AE6" w:rsidRDefault="00D06FCF" w:rsidP="00060C26">
      <w:pPr>
        <w:pStyle w:val="ListParagraph"/>
        <w:numPr>
          <w:ilvl w:val="0"/>
          <w:numId w:val="1"/>
        </w:numPr>
        <w:spacing w:after="0" w:line="240" w:lineRule="auto"/>
        <w:jc w:val="both"/>
        <w:rPr>
          <w:rFonts w:ascii="Goudy Old Style" w:hAnsi="Goudy Old Style" w:cs="Times New Roman"/>
          <w:u w:val="single"/>
        </w:rPr>
      </w:pPr>
      <w:r w:rsidRPr="00DF1AE6">
        <w:rPr>
          <w:rFonts w:ascii="Goudy Old Style" w:hAnsi="Goudy Old Style" w:cs="Times New Roman"/>
          <w:u w:val="single"/>
        </w:rPr>
        <w:t>PENDING AGENDA ITEMS AND NEXT MEETING DATE.</w:t>
      </w:r>
    </w:p>
    <w:p w:rsidR="00B25BBA" w:rsidRDefault="003224B9" w:rsidP="00B25BBA">
      <w:pPr>
        <w:spacing w:after="0" w:line="240" w:lineRule="auto"/>
        <w:ind w:left="5040"/>
        <w:rPr>
          <w:rFonts w:ascii="Times New Roman" w:hAnsi="Times New Roman" w:cs="Times New Roman"/>
        </w:rPr>
      </w:pPr>
      <w:r>
        <w:rPr>
          <w:rFonts w:ascii="Goudy Old Style" w:hAnsi="Goudy Old Style" w:cs="Times New Roman"/>
          <w:noProof/>
        </w:rPr>
        <w:drawing>
          <wp:anchor distT="0" distB="0" distL="114300" distR="114300" simplePos="0" relativeHeight="251657728" behindDoc="1" locked="0" layoutInCell="1" allowOverlap="1">
            <wp:simplePos x="0" y="0"/>
            <wp:positionH relativeFrom="column">
              <wp:posOffset>381055</wp:posOffset>
            </wp:positionH>
            <wp:positionV relativeFrom="paragraph">
              <wp:posOffset>125620</wp:posOffset>
            </wp:positionV>
            <wp:extent cx="887833" cy="898498"/>
            <wp:effectExtent l="0" t="0" r="0" b="0"/>
            <wp:wrapNone/>
            <wp:docPr id="205809705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97059" name="Picture 1" descr="Logo&#10;&#10;Description automatically generated"/>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87833" cy="898498"/>
                    </a:xfrm>
                    <a:prstGeom prst="rect">
                      <a:avLst/>
                    </a:prstGeom>
                  </pic:spPr>
                </pic:pic>
              </a:graphicData>
            </a:graphic>
          </wp:anchor>
        </w:drawing>
      </w:r>
    </w:p>
    <w:p w:rsidR="00B25BBA" w:rsidRPr="00B25BBA" w:rsidRDefault="00B25BBA" w:rsidP="00B25BBA">
      <w:pPr>
        <w:spacing w:after="0" w:line="240" w:lineRule="auto"/>
        <w:ind w:left="5040"/>
        <w:rPr>
          <w:rFonts w:ascii="Times New Roman" w:hAnsi="Times New Roman" w:cs="Times New Roman"/>
        </w:rPr>
      </w:pPr>
      <w:r w:rsidRPr="00B25BBA">
        <w:rPr>
          <w:rFonts w:ascii="Times New Roman" w:hAnsi="Times New Roman" w:cs="Times New Roman"/>
        </w:rPr>
        <w:t>__________________</w:t>
      </w:r>
    </w:p>
    <w:p w:rsidR="00B25BBA" w:rsidRPr="00B25BBA" w:rsidRDefault="00B25BBA" w:rsidP="00B25BBA">
      <w:pPr>
        <w:spacing w:after="0" w:line="240" w:lineRule="auto"/>
        <w:ind w:left="5040"/>
        <w:rPr>
          <w:rFonts w:ascii="Goudy Old Style" w:hAnsi="Goudy Old Style" w:cs="Times New Roman"/>
        </w:rPr>
      </w:pPr>
      <w:r w:rsidRPr="00B25BBA">
        <w:rPr>
          <w:rFonts w:ascii="Goudy Old Style" w:hAnsi="Goudy Old Style" w:cs="Times New Roman"/>
        </w:rPr>
        <w:t>Shelby Edmonds</w:t>
      </w:r>
    </w:p>
    <w:p w:rsidR="00B25BBA" w:rsidRPr="00B25BBA" w:rsidRDefault="00B25BBA" w:rsidP="00B25BBA">
      <w:pPr>
        <w:spacing w:after="0" w:line="240" w:lineRule="auto"/>
        <w:ind w:left="5040"/>
        <w:rPr>
          <w:rFonts w:ascii="Goudy Old Style" w:hAnsi="Goudy Old Style" w:cs="Times New Roman"/>
        </w:rPr>
      </w:pPr>
      <w:r w:rsidRPr="00B25BBA">
        <w:rPr>
          <w:rFonts w:ascii="Goudy Old Style" w:hAnsi="Goudy Old Style" w:cs="Times New Roman"/>
        </w:rPr>
        <w:t>General Manager/Bookkeeper</w:t>
      </w:r>
    </w:p>
    <w:p w:rsidR="00B25BBA" w:rsidRPr="00DF1AE6" w:rsidRDefault="00B25BBA" w:rsidP="00B25BBA">
      <w:pPr>
        <w:pStyle w:val="ListParagraph"/>
        <w:spacing w:after="0" w:line="240" w:lineRule="auto"/>
        <w:rPr>
          <w:rFonts w:ascii="Goudy Old Style" w:hAnsi="Goudy Old Style" w:cs="Times New Roman"/>
        </w:rPr>
      </w:pPr>
    </w:p>
    <w:p w:rsidR="00B25BBA" w:rsidRPr="00B25BBA" w:rsidRDefault="00B25BBA" w:rsidP="00B25BBA">
      <w:pPr>
        <w:jc w:val="center"/>
        <w:rPr>
          <w:rFonts w:ascii="Goudy Old Style" w:hAnsi="Goudy Old Style" w:cs="Times New Roman"/>
          <w:u w:val="single"/>
        </w:rPr>
      </w:pPr>
      <w:r w:rsidRPr="00B25BBA">
        <w:rPr>
          <w:rFonts w:ascii="Goudy Old Style" w:hAnsi="Goudy Old Style" w:cs="Times New Roman"/>
          <w:u w:val="single"/>
        </w:rPr>
        <w:t>CERTIFICATE OF POSTING</w:t>
      </w:r>
    </w:p>
    <w:p w:rsidR="00B25BBA" w:rsidRPr="00B25BBA" w:rsidRDefault="00B25BBA" w:rsidP="00B25BBA">
      <w:pPr>
        <w:rPr>
          <w:rFonts w:ascii="Goudy Old Style" w:hAnsi="Goudy Old Style" w:cs="Times New Roman"/>
        </w:rPr>
      </w:pPr>
      <w:r w:rsidRPr="00B25BBA">
        <w:rPr>
          <w:rFonts w:ascii="Goudy Old Style" w:hAnsi="Goudy Old Style" w:cs="Times New Roman"/>
        </w:rPr>
        <w:t xml:space="preserve">IT IS CERTIFIED that a true and Correct Copy of the FOREGOING NOTICE was posted at a place convenient to the public at all times at the Administrative Office and on the District’s website at </w:t>
      </w:r>
      <w:r w:rsidRPr="00B25BBA">
        <w:rPr>
          <w:rFonts w:ascii="Times New Roman" w:hAnsi="Times New Roman" w:cs="Times New Roman"/>
        </w:rPr>
        <w:t xml:space="preserve">__________ </w:t>
      </w:r>
      <w:r w:rsidRPr="00B25BBA">
        <w:rPr>
          <w:rFonts w:ascii="Goudy Old Style" w:hAnsi="Goudy Old Style" w:cs="Times New Roman"/>
        </w:rPr>
        <w:t xml:space="preserve">on </w:t>
      </w:r>
      <w:r w:rsidRPr="00B25BBA">
        <w:rPr>
          <w:rFonts w:ascii="Times New Roman" w:hAnsi="Times New Roman" w:cs="Times New Roman"/>
        </w:rPr>
        <w:t>____________</w:t>
      </w:r>
      <w:r w:rsidRPr="00B25BBA">
        <w:rPr>
          <w:rFonts w:ascii="Goudy Old Style" w:hAnsi="Goudy Old Style" w:cs="Times New Roman"/>
        </w:rPr>
        <w:t>.</w:t>
      </w:r>
    </w:p>
    <w:p w:rsidR="00B25BBA" w:rsidRPr="00B25BBA" w:rsidRDefault="00B25BBA" w:rsidP="00B25BBA">
      <w:pPr>
        <w:spacing w:after="0" w:line="240" w:lineRule="auto"/>
        <w:ind w:left="5040"/>
        <w:rPr>
          <w:rFonts w:ascii="Goudy Old Style" w:hAnsi="Goudy Old Style" w:cs="Times New Roman"/>
        </w:rPr>
      </w:pPr>
      <w:r w:rsidRPr="00B25BBA">
        <w:rPr>
          <w:rFonts w:ascii="Times New Roman" w:hAnsi="Times New Roman" w:cs="Times New Roman"/>
        </w:rPr>
        <w:t xml:space="preserve">______________        </w:t>
      </w:r>
      <w:r w:rsidRPr="00B25BBA">
        <w:rPr>
          <w:rFonts w:ascii="Goudy Old Style" w:hAnsi="Goudy Old Style" w:cs="Times New Roman"/>
        </w:rPr>
        <w:t xml:space="preserve">                                                                                                                                                                                                                                                                                                                   Shelby Edmonds</w:t>
      </w:r>
    </w:p>
    <w:p w:rsidR="00B25BBA" w:rsidRDefault="00B25BBA" w:rsidP="00B25BBA">
      <w:pPr>
        <w:spacing w:after="0" w:line="240" w:lineRule="auto"/>
        <w:ind w:left="5040"/>
        <w:rPr>
          <w:rFonts w:ascii="Goudy Old Style" w:hAnsi="Goudy Old Style" w:cs="Times New Roman"/>
        </w:rPr>
      </w:pPr>
      <w:r w:rsidRPr="00B25BBA">
        <w:rPr>
          <w:rFonts w:ascii="Goudy Old Style" w:hAnsi="Goudy Old Style" w:cs="Times New Roman"/>
        </w:rPr>
        <w:t>General Manager/Bookkeeper</w:t>
      </w:r>
    </w:p>
    <w:p w:rsidR="00FA03F6" w:rsidRDefault="00FA03F6" w:rsidP="00B25BBA">
      <w:pPr>
        <w:spacing w:after="0" w:line="240" w:lineRule="auto"/>
        <w:ind w:left="5040"/>
        <w:rPr>
          <w:rFonts w:ascii="Goudy Old Style" w:hAnsi="Goudy Old Style" w:cs="Times New Roman"/>
        </w:rPr>
      </w:pPr>
    </w:p>
    <w:p w:rsidR="00FA03F6" w:rsidRDefault="00FA03F6" w:rsidP="00B25BBA">
      <w:pPr>
        <w:spacing w:after="0" w:line="240" w:lineRule="auto"/>
        <w:ind w:left="5040"/>
        <w:rPr>
          <w:rFonts w:ascii="Goudy Old Style" w:hAnsi="Goudy Old Style" w:cs="Times New Roman"/>
        </w:rPr>
      </w:pPr>
    </w:p>
    <w:p w:rsidR="00FA03F6" w:rsidRDefault="00FA03F6" w:rsidP="00FA03F6">
      <w:pPr>
        <w:pStyle w:val="ListParagraph"/>
        <w:spacing w:after="0" w:line="240" w:lineRule="auto"/>
        <w:ind w:left="6480"/>
      </w:pPr>
    </w:p>
    <w:sectPr w:rsidR="00FA03F6" w:rsidSect="00B032DB">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0DD" w:rsidRDefault="00DF00DD" w:rsidP="00E70DBF">
      <w:pPr>
        <w:spacing w:after="0" w:line="240" w:lineRule="auto"/>
      </w:pPr>
      <w:r>
        <w:separator/>
      </w:r>
    </w:p>
  </w:endnote>
  <w:endnote w:type="continuationSeparator" w:id="1">
    <w:p w:rsidR="00DF00DD" w:rsidRDefault="00DF00DD" w:rsidP="00E70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0DD" w:rsidRDefault="00DF00DD" w:rsidP="00E70DBF">
      <w:pPr>
        <w:spacing w:after="0" w:line="240" w:lineRule="auto"/>
      </w:pPr>
      <w:r>
        <w:separator/>
      </w:r>
    </w:p>
  </w:footnote>
  <w:footnote w:type="continuationSeparator" w:id="1">
    <w:p w:rsidR="00DF00DD" w:rsidRDefault="00DF00DD" w:rsidP="00E70D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850" w:rsidRDefault="00D07002" w:rsidP="00B11734">
    <w:pPr>
      <w:spacing w:after="0" w:line="240" w:lineRule="auto"/>
      <w:jc w:val="center"/>
      <w:rPr>
        <w:rFonts w:ascii="Times New Roman" w:hAnsi="Times New Roman" w:cs="Times New Roman"/>
      </w:rPr>
    </w:pPr>
    <w:bookmarkStart w:id="0" w:name="_Hlk120700289"/>
    <w:r>
      <w:rPr>
        <w:rFonts w:ascii="Times New Roman" w:hAnsi="Times New Roman" w:cs="Times New Roman"/>
      </w:rPr>
      <w:t>MONTGOMERY COUNTY FRESH WATER SUPPLY DISTRICT #6</w:t>
    </w:r>
    <w:bookmarkEnd w:id="0"/>
  </w:p>
  <w:p w:rsidR="007C2850" w:rsidRPr="00CC2242" w:rsidRDefault="00D07002" w:rsidP="00B11734">
    <w:pPr>
      <w:spacing w:after="0" w:line="240" w:lineRule="auto"/>
      <w:jc w:val="center"/>
      <w:rPr>
        <w:rFonts w:ascii="Times New Roman" w:hAnsi="Times New Roman" w:cs="Times New Roman"/>
      </w:rPr>
    </w:pPr>
    <w:r>
      <w:rPr>
        <w:rFonts w:ascii="Times New Roman" w:hAnsi="Times New Roman" w:cs="Times New Roman"/>
      </w:rPr>
      <w:t>NOTICE OF MEETING OF BOARD OF DIRECTORS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D45C8"/>
    <w:multiLevelType w:val="hybridMultilevel"/>
    <w:tmpl w:val="5978E176"/>
    <w:lvl w:ilvl="0" w:tplc="2F04F1F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792108"/>
    <w:multiLevelType w:val="hybridMultilevel"/>
    <w:tmpl w:val="72D48F6E"/>
    <w:lvl w:ilvl="0" w:tplc="905CAF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796098"/>
    <w:multiLevelType w:val="hybridMultilevel"/>
    <w:tmpl w:val="F2844C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B84698"/>
    <w:multiLevelType w:val="hybridMultilevel"/>
    <w:tmpl w:val="8B90B2C2"/>
    <w:lvl w:ilvl="0" w:tplc="893C6BAA">
      <w:start w:val="1"/>
      <w:numFmt w:val="decimal"/>
      <w:lvlText w:val="%1."/>
      <w:lvlJc w:val="left"/>
      <w:pPr>
        <w:ind w:left="720" w:hanging="360"/>
      </w:pPr>
      <w:rPr>
        <w:rFonts w:ascii="Times New Roman" w:eastAsiaTheme="minorHAnsi" w:hAnsi="Times New Roman" w:cs="Times New Roman"/>
      </w:rPr>
    </w:lvl>
    <w:lvl w:ilvl="1" w:tplc="04090017">
      <w:start w:val="1"/>
      <w:numFmt w:val="lowerLetter"/>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746845EA">
      <w:numFmt w:val="bullet"/>
      <w:lvlText w:val="-"/>
      <w:lvlJc w:val="left"/>
      <w:pPr>
        <w:ind w:left="2880" w:hanging="360"/>
      </w:pPr>
      <w:rPr>
        <w:rFonts w:ascii="Times New Roman" w:eastAsiaTheme="minorHAnsi" w:hAnsi="Times New Roman" w:cs="Times New Roman" w:hint="default"/>
        <w:u w:val="none"/>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4247E9"/>
    <w:multiLevelType w:val="hybridMultilevel"/>
    <w:tmpl w:val="D1A08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484FCA"/>
    <w:multiLevelType w:val="hybridMultilevel"/>
    <w:tmpl w:val="AC060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D06FCF"/>
    <w:rsid w:val="00004B03"/>
    <w:rsid w:val="0000735F"/>
    <w:rsid w:val="00007EB1"/>
    <w:rsid w:val="00010C99"/>
    <w:rsid w:val="000441E3"/>
    <w:rsid w:val="00060C26"/>
    <w:rsid w:val="00061704"/>
    <w:rsid w:val="00077887"/>
    <w:rsid w:val="000827F4"/>
    <w:rsid w:val="000D6440"/>
    <w:rsid w:val="00100010"/>
    <w:rsid w:val="001059F7"/>
    <w:rsid w:val="00113EA8"/>
    <w:rsid w:val="00136BF8"/>
    <w:rsid w:val="00151656"/>
    <w:rsid w:val="0016342D"/>
    <w:rsid w:val="00163544"/>
    <w:rsid w:val="00176485"/>
    <w:rsid w:val="00183934"/>
    <w:rsid w:val="0020330A"/>
    <w:rsid w:val="002278E7"/>
    <w:rsid w:val="002452A8"/>
    <w:rsid w:val="0025450D"/>
    <w:rsid w:val="00254A79"/>
    <w:rsid w:val="00261030"/>
    <w:rsid w:val="002667BC"/>
    <w:rsid w:val="002824FE"/>
    <w:rsid w:val="00286FBB"/>
    <w:rsid w:val="0029031A"/>
    <w:rsid w:val="00290C35"/>
    <w:rsid w:val="002A754B"/>
    <w:rsid w:val="002E1F95"/>
    <w:rsid w:val="003224B9"/>
    <w:rsid w:val="00335141"/>
    <w:rsid w:val="00335F7B"/>
    <w:rsid w:val="00344808"/>
    <w:rsid w:val="00344A3D"/>
    <w:rsid w:val="00345A5C"/>
    <w:rsid w:val="003A3497"/>
    <w:rsid w:val="003A4237"/>
    <w:rsid w:val="003C5055"/>
    <w:rsid w:val="003E5C56"/>
    <w:rsid w:val="003F3DEA"/>
    <w:rsid w:val="00444E69"/>
    <w:rsid w:val="004604C6"/>
    <w:rsid w:val="0046062F"/>
    <w:rsid w:val="00461832"/>
    <w:rsid w:val="00477F9B"/>
    <w:rsid w:val="00481B8D"/>
    <w:rsid w:val="004834CA"/>
    <w:rsid w:val="00487CF2"/>
    <w:rsid w:val="004C77BD"/>
    <w:rsid w:val="004D20F9"/>
    <w:rsid w:val="00504AC4"/>
    <w:rsid w:val="0054361C"/>
    <w:rsid w:val="0056039C"/>
    <w:rsid w:val="005A1645"/>
    <w:rsid w:val="005C34A2"/>
    <w:rsid w:val="005C406E"/>
    <w:rsid w:val="005D5377"/>
    <w:rsid w:val="006513F4"/>
    <w:rsid w:val="00691C94"/>
    <w:rsid w:val="00706865"/>
    <w:rsid w:val="007172E0"/>
    <w:rsid w:val="00756910"/>
    <w:rsid w:val="007763C1"/>
    <w:rsid w:val="007A5373"/>
    <w:rsid w:val="007A7D7A"/>
    <w:rsid w:val="007B20BE"/>
    <w:rsid w:val="007C1354"/>
    <w:rsid w:val="007C2850"/>
    <w:rsid w:val="007D6553"/>
    <w:rsid w:val="007F2424"/>
    <w:rsid w:val="00832B4B"/>
    <w:rsid w:val="00861B85"/>
    <w:rsid w:val="0087538B"/>
    <w:rsid w:val="00885C3A"/>
    <w:rsid w:val="008B52AD"/>
    <w:rsid w:val="008D2A5F"/>
    <w:rsid w:val="00907ECE"/>
    <w:rsid w:val="009171E5"/>
    <w:rsid w:val="00961BC0"/>
    <w:rsid w:val="00971DD7"/>
    <w:rsid w:val="00995BC8"/>
    <w:rsid w:val="009A54B1"/>
    <w:rsid w:val="009B2CF8"/>
    <w:rsid w:val="009D1073"/>
    <w:rsid w:val="009D2528"/>
    <w:rsid w:val="009F4D33"/>
    <w:rsid w:val="00A05A29"/>
    <w:rsid w:val="00A07FE4"/>
    <w:rsid w:val="00A15075"/>
    <w:rsid w:val="00A227DB"/>
    <w:rsid w:val="00A81884"/>
    <w:rsid w:val="00A85990"/>
    <w:rsid w:val="00A9409D"/>
    <w:rsid w:val="00AD4335"/>
    <w:rsid w:val="00AF261D"/>
    <w:rsid w:val="00AF7301"/>
    <w:rsid w:val="00B16E58"/>
    <w:rsid w:val="00B25BBA"/>
    <w:rsid w:val="00B66D95"/>
    <w:rsid w:val="00BA29B1"/>
    <w:rsid w:val="00BA7A29"/>
    <w:rsid w:val="00BB4B0F"/>
    <w:rsid w:val="00BB77C1"/>
    <w:rsid w:val="00BD4570"/>
    <w:rsid w:val="00BE43FA"/>
    <w:rsid w:val="00BF75FD"/>
    <w:rsid w:val="00CA08C8"/>
    <w:rsid w:val="00CA228A"/>
    <w:rsid w:val="00CB3D51"/>
    <w:rsid w:val="00D03111"/>
    <w:rsid w:val="00D06FCF"/>
    <w:rsid w:val="00D07002"/>
    <w:rsid w:val="00D127E4"/>
    <w:rsid w:val="00D12874"/>
    <w:rsid w:val="00D625A9"/>
    <w:rsid w:val="00DD24CA"/>
    <w:rsid w:val="00DD5138"/>
    <w:rsid w:val="00DF00DD"/>
    <w:rsid w:val="00DF1AE6"/>
    <w:rsid w:val="00E43C48"/>
    <w:rsid w:val="00E56482"/>
    <w:rsid w:val="00E70DBF"/>
    <w:rsid w:val="00E96E4C"/>
    <w:rsid w:val="00EB4798"/>
    <w:rsid w:val="00F32396"/>
    <w:rsid w:val="00F37F49"/>
    <w:rsid w:val="00F46EBD"/>
    <w:rsid w:val="00F64FC4"/>
    <w:rsid w:val="00F83BA3"/>
    <w:rsid w:val="00F83C83"/>
    <w:rsid w:val="00F844D9"/>
    <w:rsid w:val="00F9700D"/>
    <w:rsid w:val="00FA03F6"/>
    <w:rsid w:val="00FB4888"/>
    <w:rsid w:val="00FF3C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F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FCF"/>
    <w:pPr>
      <w:ind w:left="720"/>
      <w:contextualSpacing/>
    </w:pPr>
  </w:style>
  <w:style w:type="paragraph" w:styleId="Header">
    <w:name w:val="header"/>
    <w:basedOn w:val="Normal"/>
    <w:link w:val="HeaderChar"/>
    <w:uiPriority w:val="99"/>
    <w:unhideWhenUsed/>
    <w:rsid w:val="009F4D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D33"/>
  </w:style>
  <w:style w:type="paragraph" w:styleId="Footer">
    <w:name w:val="footer"/>
    <w:basedOn w:val="Normal"/>
    <w:link w:val="FooterChar"/>
    <w:uiPriority w:val="99"/>
    <w:unhideWhenUsed/>
    <w:rsid w:val="009F4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D33"/>
  </w:style>
  <w:style w:type="character" w:styleId="Hyperlink">
    <w:name w:val="Hyperlink"/>
    <w:basedOn w:val="DefaultParagraphFont"/>
    <w:uiPriority w:val="99"/>
    <w:unhideWhenUsed/>
    <w:rsid w:val="00DF1AE6"/>
    <w:rPr>
      <w:color w:val="0000FF" w:themeColor="hyperlink"/>
      <w:u w:val="single"/>
    </w:rPr>
  </w:style>
  <w:style w:type="paragraph" w:styleId="BodyTextIndent">
    <w:name w:val="Body Text Indent"/>
    <w:basedOn w:val="Normal"/>
    <w:link w:val="BodyTextIndentChar"/>
    <w:rsid w:val="00FA03F6"/>
    <w:pPr>
      <w:tabs>
        <w:tab w:val="left" w:pos="720"/>
        <w:tab w:val="left" w:pos="1440"/>
        <w:tab w:val="left" w:pos="2160"/>
        <w:tab w:val="left" w:pos="2880"/>
        <w:tab w:val="left" w:pos="3600"/>
        <w:tab w:val="left" w:pos="4320"/>
        <w:tab w:val="left" w:pos="4608"/>
        <w:tab w:val="left" w:pos="5040"/>
        <w:tab w:val="left" w:pos="5760"/>
        <w:tab w:val="left" w:pos="6480"/>
        <w:tab w:val="left" w:pos="7200"/>
        <w:tab w:val="left" w:pos="7920"/>
        <w:tab w:val="left" w:pos="8640"/>
        <w:tab w:val="left" w:pos="9360"/>
      </w:tabs>
      <w:spacing w:after="240" w:line="240" w:lineRule="auto"/>
      <w:ind w:left="720" w:firstLine="720"/>
      <w:jc w:val="both"/>
    </w:pPr>
    <w:rPr>
      <w:rFonts w:ascii="Courier" w:eastAsia="Times New Roman" w:hAnsi="Courier" w:cs="Courier New"/>
      <w:sz w:val="24"/>
      <w:szCs w:val="23"/>
    </w:rPr>
  </w:style>
  <w:style w:type="character" w:customStyle="1" w:styleId="BodyTextIndentChar">
    <w:name w:val="Body Text Indent Char"/>
    <w:basedOn w:val="DefaultParagraphFont"/>
    <w:link w:val="BodyTextIndent"/>
    <w:rsid w:val="00FA03F6"/>
    <w:rPr>
      <w:rFonts w:ascii="Courier" w:eastAsia="Times New Roman" w:hAnsi="Courier" w:cs="Courier New"/>
      <w:sz w:val="24"/>
      <w:szCs w:val="23"/>
    </w:rPr>
  </w:style>
  <w:style w:type="paragraph" w:customStyle="1" w:styleId="Default">
    <w:name w:val="Default"/>
    <w:rsid w:val="00FA03F6"/>
    <w:pPr>
      <w:autoSpaceDE w:val="0"/>
      <w:autoSpaceDN w:val="0"/>
      <w:adjustRightInd w:val="0"/>
      <w:spacing w:after="0" w:line="240" w:lineRule="auto"/>
    </w:pPr>
    <w:rPr>
      <w:rFonts w:ascii="Goudy Old Style" w:hAnsi="Goudy Old Style" w:cs="Goudy Old Style"/>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lvmwb</dc:creator>
  <cp:lastModifiedBy>lvmwb</cp:lastModifiedBy>
  <cp:revision>2</cp:revision>
  <cp:lastPrinted>2023-05-10T15:57:00Z</cp:lastPrinted>
  <dcterms:created xsi:type="dcterms:W3CDTF">2026-07-22T22:08:00Z</dcterms:created>
  <dcterms:modified xsi:type="dcterms:W3CDTF">2026-07-22T22:08:00Z</dcterms:modified>
</cp:coreProperties>
</file>