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E0" w:rsidRDefault="00D723E0" w:rsidP="00D723E0">
      <w:pPr>
        <w:jc w:val="center"/>
      </w:pPr>
      <w:r>
        <w:t>MONTGOMERY COUNTY FRESH WATER SUPPLY DISTRICT #6</w:t>
      </w:r>
    </w:p>
    <w:p w:rsidR="00D723E0" w:rsidRDefault="00775395" w:rsidP="00D723E0">
      <w:pPr>
        <w:jc w:val="center"/>
      </w:pPr>
      <w:r>
        <w:t>MINUTES OF THE MEETING JANUARY 24, 2021</w:t>
      </w:r>
    </w:p>
    <w:p w:rsidR="00D723E0" w:rsidRDefault="00D723E0" w:rsidP="00D723E0">
      <w:r>
        <w:t>The Board of Directors convened in a regular scheduled session open to the public at 6:00 PM at its regular meeting place within the district 12081 Lakeview Manor Dr. Montgomery County, Texas pursuant to public notice posted in compliance with the applicable provisions of the Texas Government CH 551 where roll was called to order at 6:00pm</w:t>
      </w:r>
    </w:p>
    <w:p w:rsidR="00D723E0" w:rsidRDefault="00D723E0" w:rsidP="00D723E0">
      <w:pPr>
        <w:spacing w:after="0"/>
      </w:pPr>
      <w:r>
        <w:t xml:space="preserve">                                                                      Charles Small        President</w:t>
      </w:r>
      <w:bookmarkStart w:id="0" w:name="_GoBack"/>
      <w:bookmarkEnd w:id="0"/>
    </w:p>
    <w:p w:rsidR="00D723E0" w:rsidRDefault="00D723E0" w:rsidP="00D723E0">
      <w:pPr>
        <w:spacing w:after="0"/>
      </w:pPr>
      <w:r>
        <w:t xml:space="preserve">                                                                      James Maxwell      Secretary  </w:t>
      </w:r>
    </w:p>
    <w:p w:rsidR="00D723E0" w:rsidRDefault="00D723E0" w:rsidP="00D723E0">
      <w:pPr>
        <w:spacing w:after="0"/>
      </w:pPr>
      <w:r>
        <w:t xml:space="preserve">                                                                      Marwan Jarrah        Director</w:t>
      </w:r>
    </w:p>
    <w:p w:rsidR="00D723E0" w:rsidRDefault="00D723E0" w:rsidP="00D723E0">
      <w:pPr>
        <w:spacing w:after="0"/>
        <w:jc w:val="center"/>
      </w:pPr>
      <w:r>
        <w:t xml:space="preserve">Carl </w:t>
      </w:r>
      <w:proofErr w:type="spellStart"/>
      <w:r>
        <w:t>Wartemann</w:t>
      </w:r>
      <w:proofErr w:type="spellEnd"/>
      <w:r>
        <w:t xml:space="preserve">     Director </w:t>
      </w:r>
    </w:p>
    <w:p w:rsidR="00D723E0" w:rsidRDefault="00775395" w:rsidP="00D723E0">
      <w:pPr>
        <w:spacing w:after="0"/>
        <w:jc w:val="center"/>
      </w:pPr>
      <w:r>
        <w:t xml:space="preserve">Ricky </w:t>
      </w:r>
      <w:proofErr w:type="spellStart"/>
      <w:r>
        <w:t>Stuksa</w:t>
      </w:r>
      <w:proofErr w:type="spellEnd"/>
      <w:r w:rsidR="00D723E0">
        <w:t xml:space="preserve">      </w:t>
      </w:r>
      <w:r>
        <w:t xml:space="preserve">   </w:t>
      </w:r>
      <w:r w:rsidR="00D723E0">
        <w:t xml:space="preserve"> Director</w:t>
      </w:r>
    </w:p>
    <w:p w:rsidR="00D723E0" w:rsidRDefault="00D723E0" w:rsidP="00D723E0">
      <w:pPr>
        <w:spacing w:after="0"/>
      </w:pPr>
    </w:p>
    <w:p w:rsidR="00D723E0" w:rsidRDefault="00D723E0" w:rsidP="00D723E0">
      <w:pPr>
        <w:spacing w:after="0"/>
      </w:pPr>
      <w:r>
        <w:t xml:space="preserve">Directors Small, Maxwell, Jarrah, </w:t>
      </w:r>
      <w:proofErr w:type="spellStart"/>
      <w:r w:rsidR="00775395">
        <w:t>Wartemann</w:t>
      </w:r>
      <w:proofErr w:type="spellEnd"/>
      <w:r w:rsidR="00775395">
        <w:t xml:space="preserve"> and </w:t>
      </w:r>
      <w:proofErr w:type="spellStart"/>
      <w:r w:rsidR="00775395">
        <w:t>Stuksa</w:t>
      </w:r>
      <w:proofErr w:type="spellEnd"/>
      <w:r w:rsidR="00775395">
        <w:t xml:space="preserve"> </w:t>
      </w:r>
      <w:r>
        <w:t xml:space="preserve">were all present. Also present was Kevin </w:t>
      </w:r>
      <w:proofErr w:type="spellStart"/>
      <w:r>
        <w:t>Kaliszewski</w:t>
      </w:r>
      <w:proofErr w:type="spellEnd"/>
      <w:r>
        <w:t xml:space="preserve">, Operator and Tara Snoe, Bookkeeper. </w:t>
      </w:r>
    </w:p>
    <w:p w:rsidR="00D723E0" w:rsidRDefault="00D723E0" w:rsidP="00D723E0">
      <w:pPr>
        <w:spacing w:after="0"/>
      </w:pPr>
    </w:p>
    <w:p w:rsidR="00D723E0" w:rsidRDefault="00D723E0" w:rsidP="00D723E0">
      <w:pPr>
        <w:pStyle w:val="ListParagraph"/>
        <w:numPr>
          <w:ilvl w:val="0"/>
          <w:numId w:val="1"/>
        </w:numPr>
        <w:spacing w:after="0"/>
      </w:pPr>
      <w:r w:rsidRPr="00C23525">
        <w:rPr>
          <w:b/>
        </w:rPr>
        <w:t>PUBLIC COMMENT</w:t>
      </w:r>
      <w:r>
        <w:t xml:space="preserve"> - Nothing</w:t>
      </w:r>
    </w:p>
    <w:p w:rsidR="00D723E0" w:rsidRDefault="00D723E0" w:rsidP="00D723E0">
      <w:pPr>
        <w:pStyle w:val="ListParagraph"/>
        <w:numPr>
          <w:ilvl w:val="0"/>
          <w:numId w:val="1"/>
        </w:numPr>
        <w:spacing w:after="0"/>
      </w:pPr>
      <w:r w:rsidRPr="00C23525">
        <w:rPr>
          <w:b/>
        </w:rPr>
        <w:t>APPROVE THE MINUTES O</w:t>
      </w:r>
      <w:r w:rsidR="00775395" w:rsidRPr="00C23525">
        <w:rPr>
          <w:b/>
        </w:rPr>
        <w:t>F THE PREVIOUS MEETING</w:t>
      </w:r>
      <w:r w:rsidR="00C23525">
        <w:rPr>
          <w:b/>
        </w:rPr>
        <w:t xml:space="preserve">:  </w:t>
      </w:r>
      <w:r w:rsidR="00775395">
        <w:t xml:space="preserve"> August 30</w:t>
      </w:r>
      <w:r>
        <w:t xml:space="preserve">, </w:t>
      </w:r>
      <w:r w:rsidR="00775395">
        <w:t>2020</w:t>
      </w:r>
    </w:p>
    <w:p w:rsidR="00D723E0" w:rsidRDefault="00775395" w:rsidP="00D723E0">
      <w:pPr>
        <w:pStyle w:val="ListParagraph"/>
        <w:spacing w:after="0"/>
      </w:pPr>
      <w:r>
        <w:t xml:space="preserve"> Director Maxwell</w:t>
      </w:r>
      <w:r w:rsidR="00D723E0">
        <w:t xml:space="preserve"> made the motion to accept t</w:t>
      </w:r>
      <w:r>
        <w:t xml:space="preserve">he minutes with Director </w:t>
      </w:r>
      <w:proofErr w:type="spellStart"/>
      <w:r>
        <w:t>Wartemann</w:t>
      </w:r>
      <w:proofErr w:type="spellEnd"/>
      <w:r w:rsidR="00D723E0">
        <w:t xml:space="preserve"> second. Motion Carried.</w:t>
      </w:r>
    </w:p>
    <w:p w:rsidR="00D723E0" w:rsidRPr="00C23525" w:rsidRDefault="00D723E0" w:rsidP="00D723E0">
      <w:pPr>
        <w:pStyle w:val="ListParagraph"/>
        <w:numPr>
          <w:ilvl w:val="0"/>
          <w:numId w:val="1"/>
        </w:numPr>
        <w:spacing w:after="0"/>
        <w:rPr>
          <w:b/>
        </w:rPr>
      </w:pPr>
      <w:r w:rsidRPr="00C23525">
        <w:rPr>
          <w:b/>
        </w:rPr>
        <w:t>OPERATORS REPORT</w:t>
      </w:r>
    </w:p>
    <w:p w:rsidR="00D723E0" w:rsidRPr="00495FE4" w:rsidRDefault="00D723E0" w:rsidP="00495FE4">
      <w:pPr>
        <w:spacing w:after="200" w:line="276" w:lineRule="auto"/>
        <w:ind w:left="360"/>
        <w:jc w:val="both"/>
      </w:pPr>
      <w:r>
        <w:t>Kevin gave update of all sample testing within normal limits, shared dates of line flushing, severa</w:t>
      </w:r>
      <w:r w:rsidR="00775395">
        <w:t xml:space="preserve">l leak repairs as well as an air compressor burn out, and High Pressure tank probe malfunction repairs. Currently issue with the generator transfer switch with ground storage tanks and appointment for repair this week. Operator turning in Education and supply Reimbursement receipts.  </w:t>
      </w:r>
    </w:p>
    <w:p w:rsidR="00D723E0" w:rsidRPr="00C23525" w:rsidRDefault="00D723E0" w:rsidP="00D723E0">
      <w:pPr>
        <w:pStyle w:val="ListParagraph"/>
        <w:numPr>
          <w:ilvl w:val="0"/>
          <w:numId w:val="1"/>
        </w:numPr>
        <w:spacing w:after="200" w:line="276" w:lineRule="auto"/>
        <w:jc w:val="both"/>
        <w:rPr>
          <w:rFonts w:cs="Times New Roman"/>
          <w:b/>
        </w:rPr>
      </w:pPr>
      <w:r w:rsidRPr="00C23525">
        <w:rPr>
          <w:rFonts w:cs="Times New Roman"/>
          <w:b/>
        </w:rPr>
        <w:t>DISTRICT UPDATES:</w:t>
      </w:r>
    </w:p>
    <w:p w:rsidR="004A439A" w:rsidRDefault="00D723E0" w:rsidP="004A439A">
      <w:pPr>
        <w:pStyle w:val="ListParagraph"/>
        <w:spacing w:after="200" w:line="276" w:lineRule="auto"/>
        <w:jc w:val="both"/>
        <w:rPr>
          <w:rFonts w:cs="Times New Roman"/>
        </w:rPr>
      </w:pPr>
      <w:r w:rsidRPr="00C23525">
        <w:rPr>
          <w:rFonts w:cs="Times New Roman"/>
          <w:b/>
          <w:u w:val="single"/>
        </w:rPr>
        <w:t>AUDIT STATUS</w:t>
      </w:r>
      <w:r>
        <w:rPr>
          <w:rFonts w:cs="Times New Roman"/>
        </w:rPr>
        <w:t xml:space="preserve"> - </w:t>
      </w:r>
      <w:r w:rsidRPr="00A539F0">
        <w:rPr>
          <w:rFonts w:cs="Times New Roman"/>
        </w:rPr>
        <w:t xml:space="preserve">Audit Firm McCall, Gibson, </w:t>
      </w:r>
      <w:proofErr w:type="spellStart"/>
      <w:r w:rsidRPr="00A539F0">
        <w:rPr>
          <w:rFonts w:cs="Times New Roman"/>
        </w:rPr>
        <w:t>Swedlund</w:t>
      </w:r>
      <w:proofErr w:type="spellEnd"/>
      <w:r w:rsidRPr="00A539F0">
        <w:rPr>
          <w:rFonts w:cs="Times New Roman"/>
        </w:rPr>
        <w:t xml:space="preserve">, </w:t>
      </w:r>
      <w:proofErr w:type="gramStart"/>
      <w:r w:rsidRPr="00A539F0">
        <w:rPr>
          <w:rFonts w:cs="Times New Roman"/>
        </w:rPr>
        <w:t>Barfoot</w:t>
      </w:r>
      <w:proofErr w:type="gramEnd"/>
      <w:r w:rsidRPr="00A539F0">
        <w:rPr>
          <w:rFonts w:cs="Times New Roman"/>
        </w:rPr>
        <w:t xml:space="preserve"> PLLC</w:t>
      </w:r>
      <w:r w:rsidR="004A439A">
        <w:rPr>
          <w:rFonts w:cs="Times New Roman"/>
        </w:rPr>
        <w:t xml:space="preserve"> will mail out</w:t>
      </w:r>
      <w:r>
        <w:rPr>
          <w:rFonts w:cs="Times New Roman"/>
        </w:rPr>
        <w:t xml:space="preserve"> hard copies out</w:t>
      </w:r>
      <w:r w:rsidRPr="00A539F0">
        <w:rPr>
          <w:rFonts w:cs="Times New Roman"/>
        </w:rPr>
        <w:t xml:space="preserve"> </w:t>
      </w:r>
      <w:r w:rsidR="00495FE4">
        <w:rPr>
          <w:rFonts w:cs="Times New Roman"/>
        </w:rPr>
        <w:t xml:space="preserve">pending approval of </w:t>
      </w:r>
      <w:r w:rsidR="00775395">
        <w:rPr>
          <w:rFonts w:cs="Times New Roman"/>
        </w:rPr>
        <w:t>the draft of the 2020</w:t>
      </w:r>
      <w:r w:rsidR="00495FE4">
        <w:rPr>
          <w:rFonts w:cs="Times New Roman"/>
        </w:rPr>
        <w:t xml:space="preserve"> audit report which was presented to the BOD. </w:t>
      </w:r>
      <w:r w:rsidR="004A439A">
        <w:rPr>
          <w:rFonts w:cs="Times New Roman"/>
        </w:rPr>
        <w:t>The District is in Good standing and audit report was discussed and presented in detail.</w:t>
      </w:r>
    </w:p>
    <w:p w:rsidR="00D723E0" w:rsidRDefault="00775395" w:rsidP="004A439A">
      <w:pPr>
        <w:pStyle w:val="ListParagraph"/>
        <w:spacing w:after="200" w:line="276" w:lineRule="auto"/>
        <w:jc w:val="both"/>
        <w:rPr>
          <w:rFonts w:cs="Times New Roman"/>
        </w:rPr>
      </w:pPr>
      <w:r>
        <w:rPr>
          <w:rFonts w:cs="Times New Roman"/>
        </w:rPr>
        <w:t>To save the District money, like last year</w:t>
      </w:r>
      <w:r w:rsidR="004A439A">
        <w:rPr>
          <w:rFonts w:cs="Times New Roman"/>
        </w:rPr>
        <w:t>, McCall</w:t>
      </w:r>
      <w:r>
        <w:rPr>
          <w:rFonts w:cs="Times New Roman"/>
        </w:rPr>
        <w:t xml:space="preserve"> not physically present but submitted all documents and audit copies</w:t>
      </w:r>
      <w:r w:rsidR="00F8345F">
        <w:rPr>
          <w:rFonts w:cs="Times New Roman"/>
        </w:rPr>
        <w:t xml:space="preserve"> including highlights of interest and was</w:t>
      </w:r>
      <w:r w:rsidR="00D723E0">
        <w:rPr>
          <w:rFonts w:cs="Times New Roman"/>
        </w:rPr>
        <w:t xml:space="preserve"> available by phone</w:t>
      </w:r>
      <w:r w:rsidR="00F8345F">
        <w:rPr>
          <w:rFonts w:cs="Times New Roman"/>
        </w:rPr>
        <w:t xml:space="preserve"> during the meeting</w:t>
      </w:r>
      <w:r w:rsidR="00D723E0">
        <w:rPr>
          <w:rFonts w:cs="Times New Roman"/>
        </w:rPr>
        <w:t xml:space="preserve"> and can resume visits if the BOD see</w:t>
      </w:r>
      <w:r w:rsidR="00F8345F">
        <w:rPr>
          <w:rFonts w:cs="Times New Roman"/>
        </w:rPr>
        <w:t>s</w:t>
      </w:r>
      <w:r w:rsidR="00D723E0">
        <w:rPr>
          <w:rFonts w:cs="Times New Roman"/>
        </w:rPr>
        <w:t xml:space="preserve"> fit at any time.</w:t>
      </w:r>
      <w:r w:rsidR="004A439A">
        <w:rPr>
          <w:rFonts w:cs="Times New Roman"/>
        </w:rPr>
        <w:t xml:space="preserve"> Motion made to accept 2020</w:t>
      </w:r>
      <w:r w:rsidR="004A439A">
        <w:rPr>
          <w:rFonts w:cs="Times New Roman"/>
        </w:rPr>
        <w:t xml:space="preserve"> </w:t>
      </w:r>
      <w:r w:rsidR="004A439A">
        <w:rPr>
          <w:rFonts w:cs="Times New Roman"/>
        </w:rPr>
        <w:t xml:space="preserve">audit report by Director </w:t>
      </w:r>
      <w:proofErr w:type="spellStart"/>
      <w:r w:rsidR="004A439A">
        <w:rPr>
          <w:rFonts w:cs="Times New Roman"/>
        </w:rPr>
        <w:t>Stuksa</w:t>
      </w:r>
      <w:proofErr w:type="spellEnd"/>
      <w:r w:rsidR="004A439A">
        <w:rPr>
          <w:rFonts w:cs="Times New Roman"/>
        </w:rPr>
        <w:t xml:space="preserve">, Director </w:t>
      </w:r>
      <w:proofErr w:type="spellStart"/>
      <w:r w:rsidR="004A439A">
        <w:rPr>
          <w:rFonts w:cs="Times New Roman"/>
        </w:rPr>
        <w:t>Wartemann</w:t>
      </w:r>
      <w:proofErr w:type="spellEnd"/>
      <w:r w:rsidR="004A439A">
        <w:rPr>
          <w:rFonts w:cs="Times New Roman"/>
        </w:rPr>
        <w:t xml:space="preserve"> second. Unanimous Vote, Motion carried by all.</w:t>
      </w:r>
    </w:p>
    <w:p w:rsidR="004A439A" w:rsidRDefault="004A439A" w:rsidP="004A439A">
      <w:pPr>
        <w:pStyle w:val="ListParagraph"/>
        <w:spacing w:after="200" w:line="276" w:lineRule="auto"/>
        <w:jc w:val="both"/>
        <w:rPr>
          <w:rFonts w:cs="Times New Roman"/>
        </w:rPr>
      </w:pPr>
    </w:p>
    <w:p w:rsidR="004A439A" w:rsidRDefault="00D723E0" w:rsidP="004A439A">
      <w:pPr>
        <w:pStyle w:val="ListParagraph"/>
        <w:spacing w:after="200" w:line="276" w:lineRule="auto"/>
        <w:jc w:val="both"/>
        <w:rPr>
          <w:rFonts w:cs="Times New Roman"/>
        </w:rPr>
      </w:pPr>
      <w:r w:rsidRPr="00C23525">
        <w:rPr>
          <w:rFonts w:cs="Times New Roman"/>
          <w:b/>
          <w:u w:val="single"/>
        </w:rPr>
        <w:t>FINANCIALS</w:t>
      </w:r>
      <w:r>
        <w:rPr>
          <w:rFonts w:cs="Times New Roman"/>
        </w:rPr>
        <w:t>- Quarterly Report of all financial records distributed to the BOD for review to include all transactions from last meeting to date as well as all account ba</w:t>
      </w:r>
      <w:r w:rsidR="00F8345F">
        <w:rPr>
          <w:rFonts w:cs="Times New Roman"/>
        </w:rPr>
        <w:t>lances, including CD maturity (6/2021</w:t>
      </w:r>
      <w:r>
        <w:rPr>
          <w:rFonts w:cs="Times New Roman"/>
        </w:rPr>
        <w:t>), interest earned and renewal.</w:t>
      </w:r>
    </w:p>
    <w:p w:rsidR="00F8345F" w:rsidRPr="004A439A" w:rsidRDefault="00F8345F" w:rsidP="004A439A">
      <w:pPr>
        <w:spacing w:after="200" w:line="276" w:lineRule="auto"/>
        <w:ind w:left="720"/>
        <w:jc w:val="both"/>
        <w:rPr>
          <w:rFonts w:cs="Times New Roman"/>
        </w:rPr>
      </w:pPr>
      <w:r w:rsidRPr="00C23525">
        <w:rPr>
          <w:rFonts w:cs="Times New Roman"/>
          <w:b/>
          <w:u w:val="single"/>
        </w:rPr>
        <w:t>PIFA</w:t>
      </w:r>
      <w:r w:rsidRPr="004A439A">
        <w:rPr>
          <w:rFonts w:cs="Times New Roman"/>
          <w:u w:val="single"/>
        </w:rPr>
        <w:t xml:space="preserve"> </w:t>
      </w:r>
      <w:r w:rsidRPr="004A439A">
        <w:rPr>
          <w:rFonts w:cs="Times New Roman"/>
        </w:rPr>
        <w:t xml:space="preserve">Financial seminar was attended by Rick </w:t>
      </w:r>
      <w:proofErr w:type="spellStart"/>
      <w:r w:rsidRPr="004A439A">
        <w:rPr>
          <w:rFonts w:cs="Times New Roman"/>
        </w:rPr>
        <w:t>Stuksa</w:t>
      </w:r>
      <w:proofErr w:type="spellEnd"/>
      <w:r w:rsidRPr="004A439A">
        <w:rPr>
          <w:rFonts w:cs="Times New Roman"/>
        </w:rPr>
        <w:t xml:space="preserve"> back in Oct, He will be reimbursed as done in </w:t>
      </w:r>
      <w:r w:rsidR="004A439A">
        <w:rPr>
          <w:rFonts w:cs="Times New Roman"/>
        </w:rPr>
        <w:t xml:space="preserve">the past for the attendee. ($150) </w:t>
      </w:r>
      <w:r w:rsidRPr="004A439A">
        <w:rPr>
          <w:rFonts w:cs="Times New Roman"/>
        </w:rPr>
        <w:t>A motion was made to reimburse Rick for his time and attendance by Director Jarrah, Director Maxwell second. All in Favor.</w:t>
      </w:r>
      <w:r w:rsidR="004A439A">
        <w:rPr>
          <w:rFonts w:cs="Times New Roman"/>
        </w:rPr>
        <w:t xml:space="preserve"> Motion Carried.</w:t>
      </w:r>
    </w:p>
    <w:p w:rsidR="005A0172" w:rsidRDefault="00D723E0" w:rsidP="00D723E0">
      <w:pPr>
        <w:pStyle w:val="ListParagraph"/>
        <w:spacing w:after="200" w:line="276" w:lineRule="auto"/>
        <w:jc w:val="both"/>
        <w:rPr>
          <w:rFonts w:cs="Times New Roman"/>
        </w:rPr>
      </w:pPr>
      <w:r w:rsidRPr="00C23525">
        <w:rPr>
          <w:rFonts w:cs="Times New Roman"/>
          <w:b/>
          <w:u w:val="single"/>
        </w:rPr>
        <w:lastRenderedPageBreak/>
        <w:t>WATERLINE PROJECT UPDATE</w:t>
      </w:r>
      <w:r w:rsidRPr="00A63AD6">
        <w:rPr>
          <w:rFonts w:cs="Times New Roman"/>
        </w:rPr>
        <w:t>-</w:t>
      </w:r>
      <w:r>
        <w:rPr>
          <w:rFonts w:cs="Times New Roman"/>
        </w:rPr>
        <w:t xml:space="preserve"> </w:t>
      </w:r>
      <w:r w:rsidR="00F8345F">
        <w:rPr>
          <w:rFonts w:cs="Times New Roman"/>
        </w:rPr>
        <w:t xml:space="preserve">Due to a high volume of applications the District has been informed the TWDB in unable to invite us to start step 2 of the financial application process at this time. We have been encouraged to resubmit application for the 2022FY for </w:t>
      </w:r>
      <w:r w:rsidR="004A439A">
        <w:rPr>
          <w:rFonts w:cs="Times New Roman"/>
        </w:rPr>
        <w:t>financial</w:t>
      </w:r>
      <w:r w:rsidR="00F8345F">
        <w:rPr>
          <w:rFonts w:cs="Times New Roman"/>
        </w:rPr>
        <w:t xml:space="preserve"> assistance. The Deadline is March 2021. With submittal, would be ~500$ Fee for the process discussed with Sarah, updated the BOD members will all communications with</w:t>
      </w:r>
      <w:r w:rsidR="004A439A">
        <w:rPr>
          <w:rFonts w:cs="Times New Roman"/>
        </w:rPr>
        <w:t xml:space="preserve"> S</w:t>
      </w:r>
      <w:r w:rsidR="00F8345F">
        <w:rPr>
          <w:rFonts w:cs="Times New Roman"/>
        </w:rPr>
        <w:t xml:space="preserve">arah from </w:t>
      </w:r>
      <w:proofErr w:type="spellStart"/>
      <w:r w:rsidR="00F8345F">
        <w:rPr>
          <w:rFonts w:cs="Times New Roman"/>
        </w:rPr>
        <w:t>Bleyl</w:t>
      </w:r>
      <w:proofErr w:type="spellEnd"/>
      <w:r w:rsidR="00F8345F">
        <w:rPr>
          <w:rFonts w:cs="Times New Roman"/>
        </w:rPr>
        <w:t xml:space="preserve"> Engineering and TWDB. With this</w:t>
      </w:r>
      <w:r w:rsidR="004A439A">
        <w:rPr>
          <w:rFonts w:cs="Times New Roman"/>
        </w:rPr>
        <w:t>,</w:t>
      </w:r>
      <w:r w:rsidR="00F8345F">
        <w:rPr>
          <w:rFonts w:cs="Times New Roman"/>
        </w:rPr>
        <w:t xml:space="preserve"> we would</w:t>
      </w:r>
      <w:r w:rsidR="004A439A">
        <w:rPr>
          <w:rFonts w:cs="Times New Roman"/>
        </w:rPr>
        <w:t xml:space="preserve"> hope to be accepted and invited</w:t>
      </w:r>
      <w:r w:rsidR="00F8345F">
        <w:rPr>
          <w:rFonts w:cs="Times New Roman"/>
        </w:rPr>
        <w:t xml:space="preserve"> to move forward with the ne</w:t>
      </w:r>
      <w:r w:rsidR="004A439A">
        <w:rPr>
          <w:rFonts w:cs="Times New Roman"/>
        </w:rPr>
        <w:t>xt step</w:t>
      </w:r>
      <w:r w:rsidR="00C23525">
        <w:rPr>
          <w:rFonts w:cs="Times New Roman"/>
        </w:rPr>
        <w:t>, formal</w:t>
      </w:r>
      <w:r w:rsidR="004A439A">
        <w:rPr>
          <w:rFonts w:cs="Times New Roman"/>
        </w:rPr>
        <w:t xml:space="preserve"> invite</w:t>
      </w:r>
      <w:r w:rsidR="00F8345F">
        <w:rPr>
          <w:rFonts w:cs="Times New Roman"/>
        </w:rPr>
        <w:t xml:space="preserve"> to proceed sometime this fall. A Motion was made</w:t>
      </w:r>
      <w:r w:rsidR="005A0172">
        <w:rPr>
          <w:rFonts w:cs="Times New Roman"/>
        </w:rPr>
        <w:t>,</w:t>
      </w:r>
      <w:r w:rsidR="00F8345F">
        <w:rPr>
          <w:rFonts w:cs="Times New Roman"/>
        </w:rPr>
        <w:t xml:space="preserve"> by Director </w:t>
      </w:r>
      <w:proofErr w:type="spellStart"/>
      <w:r w:rsidR="00F8345F">
        <w:rPr>
          <w:rFonts w:cs="Times New Roman"/>
        </w:rPr>
        <w:t>Stuksa</w:t>
      </w:r>
      <w:proofErr w:type="spellEnd"/>
      <w:r w:rsidR="00F8345F">
        <w:rPr>
          <w:rFonts w:cs="Times New Roman"/>
        </w:rPr>
        <w:t xml:space="preserve"> to accept the information and allow </w:t>
      </w:r>
      <w:proofErr w:type="spellStart"/>
      <w:r w:rsidR="00F8345F">
        <w:rPr>
          <w:rFonts w:cs="Times New Roman"/>
        </w:rPr>
        <w:t>Bleyl</w:t>
      </w:r>
      <w:proofErr w:type="spellEnd"/>
      <w:r w:rsidR="00F8345F">
        <w:rPr>
          <w:rFonts w:cs="Times New Roman"/>
        </w:rPr>
        <w:t xml:space="preserve"> Engineering to resubmit the PIF of behalf of the District prior to the March Deadline</w:t>
      </w:r>
      <w:r w:rsidR="005A0172">
        <w:rPr>
          <w:rFonts w:cs="Times New Roman"/>
        </w:rPr>
        <w:t>, Motion second by Director Jarrah. All in Favor. Motion carried unanimously.</w:t>
      </w:r>
    </w:p>
    <w:p w:rsidR="00D723E0" w:rsidRDefault="00C23525" w:rsidP="005A0172">
      <w:pPr>
        <w:pStyle w:val="ListParagraph"/>
        <w:numPr>
          <w:ilvl w:val="0"/>
          <w:numId w:val="2"/>
        </w:numPr>
        <w:spacing w:after="200" w:line="276" w:lineRule="auto"/>
        <w:jc w:val="both"/>
        <w:rPr>
          <w:rFonts w:cs="Times New Roman"/>
        </w:rPr>
      </w:pPr>
      <w:r w:rsidRPr="00C23525">
        <w:rPr>
          <w:rFonts w:cs="Times New Roman"/>
          <w:b/>
          <w:u w:val="single"/>
        </w:rPr>
        <w:t>COLLECTIONS</w:t>
      </w:r>
      <w:r>
        <w:rPr>
          <w:rFonts w:cs="Times New Roman"/>
          <w:u w:val="single"/>
        </w:rPr>
        <w:t xml:space="preserve"> </w:t>
      </w:r>
      <w:r w:rsidR="005A0172">
        <w:rPr>
          <w:rFonts w:cs="Times New Roman"/>
          <w:u w:val="single"/>
        </w:rPr>
        <w:t>-</w:t>
      </w:r>
      <w:r w:rsidR="005A0172">
        <w:rPr>
          <w:rFonts w:cs="Times New Roman"/>
        </w:rPr>
        <w:t xml:space="preserve"> 2 outstanding accounts discussed regarding residents who have moved out and attempts to collect unpaid accounts.</w:t>
      </w:r>
    </w:p>
    <w:p w:rsidR="00D723E0" w:rsidRPr="00C23525" w:rsidRDefault="005A0172" w:rsidP="00C23525">
      <w:pPr>
        <w:pStyle w:val="ListParagraph"/>
        <w:numPr>
          <w:ilvl w:val="0"/>
          <w:numId w:val="2"/>
        </w:numPr>
        <w:spacing w:after="200" w:line="276" w:lineRule="auto"/>
        <w:jc w:val="both"/>
        <w:rPr>
          <w:rFonts w:cs="Times New Roman"/>
        </w:rPr>
      </w:pPr>
      <w:r w:rsidRPr="00C23525">
        <w:rPr>
          <w:rFonts w:cs="Times New Roman"/>
          <w:b/>
          <w:u w:val="single"/>
        </w:rPr>
        <w:t xml:space="preserve">H/H Utility &amp; </w:t>
      </w:r>
      <w:proofErr w:type="spellStart"/>
      <w:r w:rsidRPr="00C23525">
        <w:rPr>
          <w:rFonts w:cs="Times New Roman"/>
          <w:b/>
          <w:u w:val="single"/>
        </w:rPr>
        <w:t>Tachus</w:t>
      </w:r>
      <w:proofErr w:type="spellEnd"/>
      <w:r w:rsidRPr="00C23525">
        <w:rPr>
          <w:rFonts w:cs="Times New Roman"/>
          <w:b/>
          <w:u w:val="single"/>
        </w:rPr>
        <w:t xml:space="preserve"> Updates</w:t>
      </w:r>
      <w:r w:rsidR="00C23525">
        <w:rPr>
          <w:rFonts w:cs="Times New Roman"/>
          <w:u w:val="single"/>
        </w:rPr>
        <w:t xml:space="preserve">- </w:t>
      </w:r>
      <w:r w:rsidR="00C23525">
        <w:rPr>
          <w:rFonts w:cs="Times New Roman"/>
        </w:rPr>
        <w:t>Discussions</w:t>
      </w:r>
      <w:r>
        <w:rPr>
          <w:rFonts w:cs="Times New Roman"/>
        </w:rPr>
        <w:t xml:space="preserve"> regarding efforts with legal counsel, Mitchell &amp; </w:t>
      </w:r>
      <w:proofErr w:type="spellStart"/>
      <w:r>
        <w:rPr>
          <w:rFonts w:cs="Times New Roman"/>
        </w:rPr>
        <w:t>Zeintek</w:t>
      </w:r>
      <w:proofErr w:type="spellEnd"/>
      <w:r>
        <w:rPr>
          <w:rFonts w:cs="Times New Roman"/>
        </w:rPr>
        <w:t>. All correspondence copies provided to the BOD Members. Still awaiting info regarding potential settlement with TACHUS and we were informed the contracted company</w:t>
      </w:r>
      <w:r w:rsidR="00C23525">
        <w:rPr>
          <w:rFonts w:cs="Times New Roman"/>
        </w:rPr>
        <w:t xml:space="preserve"> H/H Utility</w:t>
      </w:r>
      <w:r>
        <w:rPr>
          <w:rFonts w:cs="Times New Roman"/>
        </w:rPr>
        <w:t xml:space="preserve"> has yet to acknowledge the lawsuit. Will keep the District up to date as the case unfolds.</w:t>
      </w:r>
      <w:r w:rsidR="00C23525">
        <w:rPr>
          <w:rFonts w:cs="Times New Roman"/>
        </w:rPr>
        <w:t xml:space="preserve"> Discussed all monies to date in regard to this issue.</w:t>
      </w:r>
    </w:p>
    <w:p w:rsidR="00D723E0" w:rsidRDefault="00D723E0" w:rsidP="00D723E0">
      <w:pPr>
        <w:pStyle w:val="ListParagraph"/>
        <w:spacing w:after="200" w:line="276" w:lineRule="auto"/>
        <w:jc w:val="both"/>
        <w:rPr>
          <w:rFonts w:cs="Times New Roman"/>
        </w:rPr>
      </w:pPr>
    </w:p>
    <w:p w:rsidR="00D723E0" w:rsidRPr="00C23525" w:rsidRDefault="005A0172" w:rsidP="00D723E0">
      <w:pPr>
        <w:pStyle w:val="ListParagraph"/>
        <w:numPr>
          <w:ilvl w:val="0"/>
          <w:numId w:val="1"/>
        </w:numPr>
        <w:spacing w:after="200" w:line="276" w:lineRule="auto"/>
        <w:jc w:val="both"/>
        <w:rPr>
          <w:rFonts w:cs="Times New Roman"/>
          <w:b/>
        </w:rPr>
      </w:pPr>
      <w:r w:rsidRPr="00C23525">
        <w:rPr>
          <w:rFonts w:cs="Times New Roman"/>
          <w:b/>
        </w:rPr>
        <w:t>ELECTIONS 2021</w:t>
      </w:r>
    </w:p>
    <w:p w:rsidR="00D723E0" w:rsidRDefault="005A0172" w:rsidP="00D723E0">
      <w:pPr>
        <w:pStyle w:val="ListParagraph"/>
        <w:spacing w:after="200" w:line="276" w:lineRule="auto"/>
        <w:jc w:val="both"/>
        <w:rPr>
          <w:rFonts w:cs="Times New Roman"/>
        </w:rPr>
      </w:pPr>
      <w:r>
        <w:rPr>
          <w:rFonts w:cs="Times New Roman"/>
        </w:rPr>
        <w:t>No business this cycle.</w:t>
      </w:r>
    </w:p>
    <w:p w:rsidR="00D723E0" w:rsidRPr="00C23525" w:rsidRDefault="00D723E0" w:rsidP="00D723E0">
      <w:pPr>
        <w:pStyle w:val="ListParagraph"/>
        <w:numPr>
          <w:ilvl w:val="0"/>
          <w:numId w:val="1"/>
        </w:numPr>
        <w:spacing w:after="200" w:line="276" w:lineRule="auto"/>
        <w:jc w:val="both"/>
        <w:rPr>
          <w:rFonts w:cs="Times New Roman"/>
          <w:b/>
        </w:rPr>
      </w:pPr>
      <w:r w:rsidRPr="00C23525">
        <w:rPr>
          <w:rFonts w:cs="Times New Roman"/>
          <w:b/>
        </w:rPr>
        <w:t>CONTRACT EMPLOYEES</w:t>
      </w:r>
    </w:p>
    <w:p w:rsidR="00D723E0" w:rsidRDefault="00D723E0" w:rsidP="00D723E0">
      <w:pPr>
        <w:pStyle w:val="ListParagraph"/>
        <w:spacing w:after="200" w:line="276" w:lineRule="auto"/>
        <w:jc w:val="both"/>
        <w:rPr>
          <w:rFonts w:cs="Times New Roman"/>
        </w:rPr>
      </w:pPr>
      <w:r>
        <w:rPr>
          <w:rFonts w:cs="Times New Roman"/>
        </w:rPr>
        <w:t xml:space="preserve">Updated contracts signed and presented to the BOD for renewal approval and evaluation. Contracts x3 </w:t>
      </w:r>
      <w:r w:rsidR="005A0172">
        <w:rPr>
          <w:rFonts w:cs="Times New Roman"/>
        </w:rPr>
        <w:t xml:space="preserve">were reviewed </w:t>
      </w:r>
      <w:r>
        <w:rPr>
          <w:rFonts w:cs="Times New Roman"/>
        </w:rPr>
        <w:t xml:space="preserve">and </w:t>
      </w:r>
      <w:r w:rsidR="005A0172">
        <w:rPr>
          <w:rFonts w:cs="Times New Roman"/>
        </w:rPr>
        <w:t>2 approved for 3</w:t>
      </w:r>
      <w:r>
        <w:rPr>
          <w:rFonts w:cs="Times New Roman"/>
        </w:rPr>
        <w:t>% monthly increase.</w:t>
      </w:r>
    </w:p>
    <w:p w:rsidR="00D723E0" w:rsidRDefault="00D723E0" w:rsidP="00D723E0">
      <w:pPr>
        <w:pStyle w:val="ListParagraph"/>
        <w:spacing w:after="200" w:line="276" w:lineRule="auto"/>
        <w:jc w:val="both"/>
        <w:rPr>
          <w:rFonts w:cs="Times New Roman"/>
        </w:rPr>
      </w:pPr>
      <w:r>
        <w:rPr>
          <w:rFonts w:cs="Times New Roman"/>
        </w:rPr>
        <w:t>Lead Op</w:t>
      </w:r>
      <w:r w:rsidR="005A0172">
        <w:rPr>
          <w:rFonts w:cs="Times New Roman"/>
        </w:rPr>
        <w:t>erator- Kevin, Increase of ($77) to $2618</w:t>
      </w:r>
      <w:r>
        <w:rPr>
          <w:rFonts w:cs="Times New Roman"/>
        </w:rPr>
        <w:t>.00/Month</w:t>
      </w:r>
      <w:r w:rsidR="005A0172">
        <w:rPr>
          <w:rFonts w:cs="Times New Roman"/>
        </w:rPr>
        <w:t>ly</w:t>
      </w:r>
      <w:r>
        <w:rPr>
          <w:rFonts w:cs="Times New Roman"/>
        </w:rPr>
        <w:t xml:space="preserve"> Samples on own as prior.</w:t>
      </w:r>
    </w:p>
    <w:p w:rsidR="00D723E0" w:rsidRDefault="00D723E0" w:rsidP="00D723E0">
      <w:pPr>
        <w:pStyle w:val="ListParagraph"/>
        <w:spacing w:after="200" w:line="276" w:lineRule="auto"/>
        <w:jc w:val="both"/>
        <w:rPr>
          <w:rFonts w:cs="Times New Roman"/>
        </w:rPr>
      </w:pPr>
      <w:r>
        <w:rPr>
          <w:rFonts w:cs="Times New Roman"/>
        </w:rPr>
        <w:t>Asst. Op</w:t>
      </w:r>
      <w:r w:rsidR="005A0172">
        <w:rPr>
          <w:rFonts w:cs="Times New Roman"/>
        </w:rPr>
        <w:t>erator- Josh, No Change</w:t>
      </w:r>
      <w:r>
        <w:rPr>
          <w:rFonts w:cs="Times New Roman"/>
        </w:rPr>
        <w:t xml:space="preserve"> $1112.00/ Month</w:t>
      </w:r>
    </w:p>
    <w:p w:rsidR="00D723E0" w:rsidRDefault="00D723E0" w:rsidP="00D723E0">
      <w:pPr>
        <w:pStyle w:val="ListParagraph"/>
        <w:spacing w:after="200" w:line="276" w:lineRule="auto"/>
        <w:jc w:val="both"/>
        <w:rPr>
          <w:rFonts w:cs="Times New Roman"/>
        </w:rPr>
      </w:pPr>
      <w:r>
        <w:rPr>
          <w:rFonts w:cs="Times New Roman"/>
        </w:rPr>
        <w:t>Bookkeeper/Mgr. – Tara</w:t>
      </w:r>
      <w:r w:rsidR="005A0172">
        <w:rPr>
          <w:rFonts w:cs="Times New Roman"/>
        </w:rPr>
        <w:t>, Increase of ($58) to $1964</w:t>
      </w:r>
      <w:r>
        <w:rPr>
          <w:rFonts w:cs="Times New Roman"/>
        </w:rPr>
        <w:t>.00/ Month</w:t>
      </w:r>
    </w:p>
    <w:p w:rsidR="00D723E0" w:rsidRPr="007E2370" w:rsidRDefault="00D723E0" w:rsidP="00D723E0">
      <w:pPr>
        <w:pStyle w:val="ListParagraph"/>
        <w:spacing w:after="200" w:line="276" w:lineRule="auto"/>
        <w:jc w:val="both"/>
        <w:rPr>
          <w:rFonts w:cs="Times New Roman"/>
        </w:rPr>
      </w:pPr>
      <w:r>
        <w:rPr>
          <w:rFonts w:cs="Times New Roman"/>
        </w:rPr>
        <w:t>All evaluations effective immediately. Motion</w:t>
      </w:r>
      <w:r w:rsidR="005A0172">
        <w:rPr>
          <w:rFonts w:cs="Times New Roman"/>
        </w:rPr>
        <w:t xml:space="preserve"> Made by Director Mark Jarrah</w:t>
      </w:r>
      <w:r>
        <w:rPr>
          <w:rFonts w:cs="Times New Roman"/>
        </w:rPr>
        <w:t>, S</w:t>
      </w:r>
      <w:r w:rsidR="005A0172">
        <w:rPr>
          <w:rFonts w:cs="Times New Roman"/>
        </w:rPr>
        <w:t xml:space="preserve">econd by Director Rick </w:t>
      </w:r>
      <w:proofErr w:type="spellStart"/>
      <w:r w:rsidR="005A0172">
        <w:rPr>
          <w:rFonts w:cs="Times New Roman"/>
        </w:rPr>
        <w:t>Stuksa</w:t>
      </w:r>
      <w:proofErr w:type="spellEnd"/>
      <w:r>
        <w:rPr>
          <w:rFonts w:cs="Times New Roman"/>
        </w:rPr>
        <w:t xml:space="preserve">. </w:t>
      </w:r>
      <w:r w:rsidR="00495FE4">
        <w:rPr>
          <w:rFonts w:cs="Times New Roman"/>
        </w:rPr>
        <w:t xml:space="preserve">All in </w:t>
      </w:r>
      <w:r w:rsidR="00C23525">
        <w:rPr>
          <w:rFonts w:cs="Times New Roman"/>
        </w:rPr>
        <w:t>favor, Motion</w:t>
      </w:r>
      <w:r>
        <w:rPr>
          <w:rFonts w:cs="Times New Roman"/>
        </w:rPr>
        <w:t xml:space="preserve"> carried by all. </w:t>
      </w:r>
    </w:p>
    <w:p w:rsidR="00D723E0" w:rsidRDefault="00D723E0" w:rsidP="00D723E0">
      <w:pPr>
        <w:pStyle w:val="ListParagraph"/>
        <w:jc w:val="both"/>
        <w:rPr>
          <w:rFonts w:cs="Times New Roman"/>
        </w:rPr>
      </w:pPr>
    </w:p>
    <w:p w:rsidR="00D723E0" w:rsidRPr="00C23525" w:rsidRDefault="00D723E0" w:rsidP="00D723E0">
      <w:pPr>
        <w:pStyle w:val="ListParagraph"/>
        <w:numPr>
          <w:ilvl w:val="0"/>
          <w:numId w:val="1"/>
        </w:numPr>
        <w:spacing w:after="0"/>
        <w:rPr>
          <w:b/>
        </w:rPr>
      </w:pPr>
      <w:r w:rsidRPr="00C23525">
        <w:rPr>
          <w:b/>
        </w:rPr>
        <w:t xml:space="preserve">ANYTHING ELSE THAT MAY COME BEFORE THE BOARD </w:t>
      </w:r>
    </w:p>
    <w:p w:rsidR="00D723E0" w:rsidRDefault="00D723E0" w:rsidP="00D723E0">
      <w:pPr>
        <w:pStyle w:val="ListParagraph"/>
        <w:spacing w:after="0"/>
      </w:pPr>
    </w:p>
    <w:p w:rsidR="00D723E0" w:rsidRDefault="00D723E0" w:rsidP="00D723E0">
      <w:pPr>
        <w:pStyle w:val="ListParagraph"/>
        <w:spacing w:after="0"/>
      </w:pPr>
    </w:p>
    <w:p w:rsidR="00D723E0" w:rsidRDefault="00495FE4" w:rsidP="00D723E0">
      <w:pPr>
        <w:pStyle w:val="ListParagraph"/>
        <w:spacing w:after="0"/>
      </w:pPr>
      <w:r w:rsidRPr="00C23525">
        <w:rPr>
          <w:b/>
        </w:rPr>
        <w:t>MEETING AJOURNED</w:t>
      </w:r>
      <w:r>
        <w:t xml:space="preserve"> @ 7:11</w:t>
      </w:r>
      <w:r w:rsidR="00D723E0">
        <w:t xml:space="preserve"> PM Motion to close meeting by Dir</w:t>
      </w:r>
      <w:r>
        <w:t>ector Jarrah, Director Small</w:t>
      </w:r>
      <w:r w:rsidR="00D723E0">
        <w:t xml:space="preserve">, Second. </w:t>
      </w:r>
      <w:r>
        <w:t>Motion Carried.</w:t>
      </w:r>
    </w:p>
    <w:p w:rsidR="00D723E0" w:rsidRDefault="00D723E0" w:rsidP="00D723E0">
      <w:pPr>
        <w:spacing w:after="0"/>
      </w:pPr>
    </w:p>
    <w:p w:rsidR="00D723E0" w:rsidRDefault="00D723E0" w:rsidP="00D723E0">
      <w:pPr>
        <w:spacing w:after="0"/>
      </w:pPr>
    </w:p>
    <w:p w:rsidR="00D723E0" w:rsidRDefault="00D723E0" w:rsidP="00D723E0">
      <w:pPr>
        <w:spacing w:after="0"/>
      </w:pPr>
    </w:p>
    <w:p w:rsidR="00D723E0" w:rsidRPr="00C23525" w:rsidRDefault="00D723E0" w:rsidP="00D723E0">
      <w:pPr>
        <w:spacing w:after="0"/>
        <w:rPr>
          <w:b/>
        </w:rPr>
      </w:pPr>
      <w:r w:rsidRPr="00C23525">
        <w:rPr>
          <w:b/>
        </w:rPr>
        <w:t>MEETING MINUTES PASSED AND APPROVED</w:t>
      </w:r>
    </w:p>
    <w:p w:rsidR="00D723E0" w:rsidRDefault="00D723E0" w:rsidP="00D723E0">
      <w:pPr>
        <w:spacing w:after="0"/>
      </w:pPr>
    </w:p>
    <w:p w:rsidR="00D723E0" w:rsidRDefault="00D723E0" w:rsidP="00D723E0">
      <w:pPr>
        <w:spacing w:after="0"/>
      </w:pPr>
      <w:r>
        <w:t>_____________________________</w:t>
      </w:r>
    </w:p>
    <w:p w:rsidR="00D723E0" w:rsidRDefault="00D723E0" w:rsidP="00D723E0">
      <w:pPr>
        <w:spacing w:after="0"/>
      </w:pPr>
    </w:p>
    <w:p w:rsidR="00D723E0" w:rsidRDefault="00D723E0" w:rsidP="00D723E0">
      <w:pPr>
        <w:spacing w:after="0"/>
      </w:pPr>
    </w:p>
    <w:p w:rsidR="00D723E0" w:rsidRDefault="00D723E0" w:rsidP="00D723E0">
      <w:pPr>
        <w:spacing w:after="0"/>
      </w:pPr>
      <w:r>
        <w:t>______________________________</w:t>
      </w:r>
    </w:p>
    <w:p w:rsidR="00D723E0" w:rsidRDefault="00D723E0" w:rsidP="00D723E0"/>
    <w:p w:rsidR="00D723E0" w:rsidRDefault="00D723E0" w:rsidP="00D723E0"/>
    <w:p w:rsidR="00D723E0" w:rsidRDefault="00D723E0" w:rsidP="00D723E0"/>
    <w:p w:rsidR="00F43B94" w:rsidRDefault="00F43B94"/>
    <w:sectPr w:rsidR="00F43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76EDD"/>
    <w:multiLevelType w:val="hybridMultilevel"/>
    <w:tmpl w:val="E89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DF3800"/>
    <w:multiLevelType w:val="hybridMultilevel"/>
    <w:tmpl w:val="8B303550"/>
    <w:lvl w:ilvl="0" w:tplc="7408CD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E0"/>
    <w:rsid w:val="00495FE4"/>
    <w:rsid w:val="004A439A"/>
    <w:rsid w:val="005A0172"/>
    <w:rsid w:val="00775395"/>
    <w:rsid w:val="00C23525"/>
    <w:rsid w:val="00D723E0"/>
    <w:rsid w:val="00F43B94"/>
    <w:rsid w:val="00F8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9679F-F271-4A8C-8DC1-82C81D45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Snoe MCFWSD6</dc:creator>
  <cp:keywords/>
  <dc:description/>
  <cp:lastModifiedBy>Tara Snoe MCFWSD6</cp:lastModifiedBy>
  <cp:revision>3</cp:revision>
  <dcterms:created xsi:type="dcterms:W3CDTF">2021-01-26T17:37:00Z</dcterms:created>
  <dcterms:modified xsi:type="dcterms:W3CDTF">2021-01-26T18:20:00Z</dcterms:modified>
</cp:coreProperties>
</file>